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3B" w:rsidRDefault="005F1710">
      <w:r>
        <w:t>Energy Test Review (2)</w:t>
      </w:r>
    </w:p>
    <w:p w:rsidR="005F1710" w:rsidRDefault="005F1710" w:rsidP="005F1710">
      <w:pPr>
        <w:pStyle w:val="ListParagraph"/>
        <w:numPr>
          <w:ilvl w:val="0"/>
          <w:numId w:val="1"/>
        </w:numPr>
      </w:pPr>
      <w:r>
        <w:t>Define following terms</w:t>
      </w:r>
    </w:p>
    <w:p w:rsidR="005F1710" w:rsidRDefault="005F1710" w:rsidP="005F1710">
      <w:pPr>
        <w:pStyle w:val="ListParagraph"/>
        <w:numPr>
          <w:ilvl w:val="1"/>
          <w:numId w:val="1"/>
        </w:numPr>
      </w:pPr>
      <w:r>
        <w:t>Conduction</w:t>
      </w:r>
    </w:p>
    <w:p w:rsidR="005F1710" w:rsidRDefault="005F1710" w:rsidP="000E1678">
      <w:pPr>
        <w:pStyle w:val="ListParagraph"/>
        <w:numPr>
          <w:ilvl w:val="2"/>
          <w:numId w:val="1"/>
        </w:numPr>
      </w:pPr>
      <w:r>
        <w:t>Give examples of good conductors of heat and poor conductors of heat</w:t>
      </w:r>
      <w:r>
        <w:br/>
      </w:r>
    </w:p>
    <w:p w:rsidR="005F1710" w:rsidRDefault="005F1710" w:rsidP="005F1710">
      <w:pPr>
        <w:pStyle w:val="ListParagraph"/>
        <w:numPr>
          <w:ilvl w:val="1"/>
          <w:numId w:val="1"/>
        </w:numPr>
      </w:pPr>
      <w:r>
        <w:t>Convection</w:t>
      </w:r>
    </w:p>
    <w:p w:rsidR="005F1710" w:rsidRDefault="005F1710" w:rsidP="005F1710">
      <w:pPr>
        <w:pStyle w:val="ListParagraph"/>
        <w:numPr>
          <w:ilvl w:val="1"/>
          <w:numId w:val="1"/>
        </w:numPr>
      </w:pPr>
      <w:r>
        <w:t>Radiant</w:t>
      </w:r>
    </w:p>
    <w:p w:rsidR="005F1710" w:rsidRDefault="005F1710" w:rsidP="005F1710">
      <w:pPr>
        <w:pStyle w:val="ListParagraph"/>
        <w:numPr>
          <w:ilvl w:val="1"/>
          <w:numId w:val="1"/>
        </w:numPr>
      </w:pPr>
      <w:r>
        <w:t>Temperature</w:t>
      </w:r>
    </w:p>
    <w:p w:rsidR="005F1710" w:rsidRDefault="005F1710" w:rsidP="005F1710">
      <w:pPr>
        <w:pStyle w:val="ListParagraph"/>
        <w:numPr>
          <w:ilvl w:val="1"/>
          <w:numId w:val="1"/>
        </w:numPr>
      </w:pPr>
      <w:r>
        <w:t>Heat</w:t>
      </w:r>
    </w:p>
    <w:p w:rsidR="005F1710" w:rsidRDefault="005F1710" w:rsidP="005F1710">
      <w:pPr>
        <w:pStyle w:val="ListParagraph"/>
        <w:numPr>
          <w:ilvl w:val="1"/>
          <w:numId w:val="1"/>
        </w:numPr>
      </w:pPr>
      <w:r>
        <w:t>Insulator</w:t>
      </w:r>
    </w:p>
    <w:p w:rsidR="005F1710" w:rsidRDefault="005F1710" w:rsidP="005F1710">
      <w:pPr>
        <w:pStyle w:val="ListParagraph"/>
        <w:numPr>
          <w:ilvl w:val="1"/>
          <w:numId w:val="1"/>
        </w:numPr>
      </w:pPr>
      <w:r>
        <w:t>Specific heat</w:t>
      </w:r>
    </w:p>
    <w:p w:rsidR="005F1710" w:rsidRDefault="005F1710" w:rsidP="005F1710">
      <w:pPr>
        <w:pStyle w:val="ListParagraph"/>
        <w:numPr>
          <w:ilvl w:val="1"/>
          <w:numId w:val="1"/>
        </w:numPr>
      </w:pPr>
      <w:r>
        <w:t>Friction</w:t>
      </w:r>
    </w:p>
    <w:p w:rsidR="005F1710" w:rsidRDefault="005F1710" w:rsidP="005F1710">
      <w:pPr>
        <w:pStyle w:val="ListParagraph"/>
        <w:numPr>
          <w:ilvl w:val="1"/>
          <w:numId w:val="1"/>
        </w:numPr>
      </w:pPr>
      <w:r>
        <w:t>Kinetic energy</w:t>
      </w:r>
    </w:p>
    <w:p w:rsidR="005F1710" w:rsidRDefault="005F1710" w:rsidP="005F1710">
      <w:pPr>
        <w:pStyle w:val="ListParagraph"/>
        <w:numPr>
          <w:ilvl w:val="1"/>
          <w:numId w:val="1"/>
        </w:numPr>
      </w:pPr>
      <w:r>
        <w:t>Potential energy</w:t>
      </w:r>
    </w:p>
    <w:p w:rsidR="005F1710" w:rsidRDefault="005F1710" w:rsidP="005F1710">
      <w:pPr>
        <w:pStyle w:val="ListParagraph"/>
        <w:numPr>
          <w:ilvl w:val="1"/>
          <w:numId w:val="1"/>
        </w:numPr>
      </w:pPr>
      <w:r>
        <w:t>Law of Conservation of energy</w:t>
      </w:r>
    </w:p>
    <w:p w:rsidR="005F1710" w:rsidRDefault="005F1710" w:rsidP="005F1710">
      <w:pPr>
        <w:pStyle w:val="ListParagraph"/>
        <w:numPr>
          <w:ilvl w:val="0"/>
          <w:numId w:val="1"/>
        </w:numPr>
      </w:pPr>
      <w:r>
        <w:t>How do we measure</w:t>
      </w:r>
      <w:r w:rsidR="0066302F">
        <w:t xml:space="preserve"> (units)</w:t>
      </w:r>
      <w:r>
        <w:t>:</w:t>
      </w:r>
    </w:p>
    <w:p w:rsidR="005F1710" w:rsidRDefault="005F1710" w:rsidP="005F1710">
      <w:pPr>
        <w:pStyle w:val="ListParagraph"/>
        <w:numPr>
          <w:ilvl w:val="1"/>
          <w:numId w:val="1"/>
        </w:numPr>
      </w:pPr>
      <w:r>
        <w:t>Weight/force</w:t>
      </w:r>
    </w:p>
    <w:p w:rsidR="005F1710" w:rsidRDefault="005F1710" w:rsidP="005F1710">
      <w:pPr>
        <w:pStyle w:val="ListParagraph"/>
        <w:numPr>
          <w:ilvl w:val="1"/>
          <w:numId w:val="1"/>
        </w:numPr>
      </w:pPr>
      <w:r>
        <w:t>Energy/calories/work</w:t>
      </w:r>
    </w:p>
    <w:p w:rsidR="005F1710" w:rsidRDefault="005F1710" w:rsidP="005F1710">
      <w:pPr>
        <w:pStyle w:val="ListParagraph"/>
        <w:numPr>
          <w:ilvl w:val="0"/>
          <w:numId w:val="1"/>
        </w:numPr>
      </w:pPr>
      <w:r>
        <w:t xml:space="preserve">Be able to identify examples </w:t>
      </w:r>
      <w:r w:rsidR="0032329E">
        <w:t>of chemical potential energy, elastic potential energy, mechanical energy</w:t>
      </w:r>
    </w:p>
    <w:p w:rsidR="0032329E" w:rsidRDefault="0032329E" w:rsidP="005F1710">
      <w:pPr>
        <w:pStyle w:val="ListParagraph"/>
        <w:numPr>
          <w:ilvl w:val="0"/>
          <w:numId w:val="1"/>
        </w:numPr>
      </w:pPr>
      <w:r>
        <w:t>Be able to identify the transfer of energy taking place.</w:t>
      </w:r>
    </w:p>
    <w:p w:rsidR="0032329E" w:rsidRDefault="0032329E" w:rsidP="005F1710">
      <w:pPr>
        <w:pStyle w:val="ListParagraph"/>
        <w:numPr>
          <w:ilvl w:val="0"/>
          <w:numId w:val="1"/>
        </w:numPr>
      </w:pPr>
      <w:r>
        <w:t>Know the formulas and be able to complete equations converting</w:t>
      </w:r>
    </w:p>
    <w:p w:rsidR="0032329E" w:rsidRDefault="0032329E" w:rsidP="0032329E">
      <w:pPr>
        <w:pStyle w:val="ListParagraph"/>
        <w:numPr>
          <w:ilvl w:val="1"/>
          <w:numId w:val="1"/>
        </w:numPr>
      </w:pPr>
      <w:r>
        <w:t>Work,</w:t>
      </w:r>
      <w:r w:rsidR="00A174EB">
        <w:t xml:space="preserve"> power, and force</w:t>
      </w:r>
    </w:p>
    <w:p w:rsidR="0066302F" w:rsidRDefault="0066302F" w:rsidP="0032329E">
      <w:pPr>
        <w:pStyle w:val="ListParagraph"/>
        <w:numPr>
          <w:ilvl w:val="1"/>
          <w:numId w:val="1"/>
        </w:numPr>
      </w:pPr>
      <w:r>
        <w:t xml:space="preserve">Calories, Kilocalories, Joules, </w:t>
      </w:r>
    </w:p>
    <w:p w:rsidR="0066302F" w:rsidRDefault="002D4123" w:rsidP="0066302F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sz w:val="20"/>
          <w:szCs w:val="20"/>
        </w:rPr>
        <w:t xml:space="preserve">When trying to classify a process as exothermic or endothermic, watch how the temperature of the surroundings changes. An exothermic process releases </w:t>
      </w:r>
      <w:r>
        <w:rPr>
          <w:rFonts w:ascii="Helvetica" w:hAnsi="Helvetica" w:cs="Helvetica"/>
          <w:sz w:val="20"/>
          <w:szCs w:val="20"/>
        </w:rPr>
        <w:lastRenderedPageBreak/>
        <w:t xml:space="preserve">heat, and causes the temperature of the immediate surroundings to rise. An endothermic process absorbs heat and cools the surroundings. </w:t>
      </w:r>
      <w:r w:rsidR="007E249F">
        <w:rPr>
          <w:rFonts w:ascii="Helvetica" w:hAnsi="Helvetica" w:cs="Helvetica"/>
          <w:sz w:val="20"/>
          <w:szCs w:val="20"/>
        </w:rPr>
        <w:t>Classify the following reactions as endothermic or exothermic.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315"/>
        <w:gridCol w:w="2114"/>
        <w:gridCol w:w="2261"/>
      </w:tblGrid>
      <w:tr w:rsidR="007E249F" w:rsidRPr="007E249F" w:rsidTr="007E2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</w:tcPr>
          <w:p w:rsidR="007E249F" w:rsidRPr="007E249F" w:rsidRDefault="007E249F" w:rsidP="007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E249F" w:rsidRPr="007E249F" w:rsidRDefault="007E249F" w:rsidP="007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Exothermic processes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7E249F" w:rsidRPr="007E249F" w:rsidRDefault="007E249F" w:rsidP="007E2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Endothermic processes</w:t>
            </w:r>
          </w:p>
        </w:tc>
      </w:tr>
      <w:tr w:rsidR="007E249F" w:rsidRPr="007E249F" w:rsidTr="007E2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49F" w:rsidRPr="007E249F" w:rsidRDefault="007E249F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>making ice cubes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49F" w:rsidRPr="007E249F" w:rsidRDefault="007E249F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49F" w:rsidRPr="007E249F" w:rsidRDefault="007E249F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49F" w:rsidRPr="007E249F" w:rsidTr="007E2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49F" w:rsidRPr="007E249F" w:rsidRDefault="007E249F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 of snow in clouds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49F" w:rsidRPr="007E249F" w:rsidRDefault="007E249F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49F" w:rsidRPr="007E249F" w:rsidRDefault="007E249F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49F" w:rsidRPr="007E249F" w:rsidTr="007E2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49F" w:rsidRPr="007E249F" w:rsidRDefault="007E249F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>evaporation of water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49F" w:rsidRPr="007E249F" w:rsidRDefault="007E249F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49F" w:rsidRPr="007E249F" w:rsidRDefault="007E249F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49F" w:rsidRPr="007E249F" w:rsidTr="007E2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49F" w:rsidRPr="007E249F" w:rsidRDefault="007E249F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>melting ice cubes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49F" w:rsidRPr="007E249F" w:rsidRDefault="007E249F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49F" w:rsidRPr="007E249F" w:rsidRDefault="007E249F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249F" w:rsidRPr="007E249F" w:rsidTr="007E2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49F" w:rsidRPr="007E249F" w:rsidRDefault="007E249F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>a candle flame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249F" w:rsidRPr="007E249F" w:rsidRDefault="007E249F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249F" w:rsidRPr="007E249F" w:rsidRDefault="007E249F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678" w:rsidRPr="007E249F" w:rsidTr="000E16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0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678" w:rsidRPr="007E249F" w:rsidRDefault="000E1678" w:rsidP="000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Exothermic processes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678" w:rsidRPr="007E249F" w:rsidRDefault="000E1678" w:rsidP="000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Endothermic processes</w:t>
            </w:r>
          </w:p>
        </w:tc>
      </w:tr>
      <w:tr w:rsidR="000E1678" w:rsidRPr="007E249F" w:rsidTr="007E2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forming a </w:t>
            </w:r>
            <w:proofErr w:type="spellStart"/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>cation</w:t>
            </w:r>
            <w:proofErr w:type="spellEnd"/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an atom in the gas phase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678" w:rsidRPr="007E249F" w:rsidTr="007E2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>rusting iron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678" w:rsidRPr="007E249F" w:rsidTr="007E2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>cooking an egg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678" w:rsidRPr="007E249F" w:rsidTr="007E2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separating ion pairs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678" w:rsidRPr="007E249F" w:rsidTr="007E2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>Combining atoms to make a molecule in the gas phase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678" w:rsidRPr="007E249F" w:rsidTr="007E2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>mixing water with an anhydrous salt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678" w:rsidRPr="007E249F" w:rsidTr="007E2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>mixing water and strong acids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678" w:rsidRPr="007E249F" w:rsidTr="007E2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>nuclear fission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678" w:rsidRPr="007E249F" w:rsidTr="007E2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>mixing water with calcium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678" w:rsidRPr="007E249F" w:rsidTr="007E2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crystallizing liquid salts (as in sodium acetate in chemical </w:t>
            </w:r>
            <w:proofErr w:type="spellStart"/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>handwarmers</w:t>
            </w:r>
            <w:proofErr w:type="spellEnd"/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678" w:rsidRPr="007E249F" w:rsidTr="007E2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reaction of </w:t>
            </w:r>
            <w:proofErr w:type="spellStart"/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>thionyl</w:t>
            </w:r>
            <w:proofErr w:type="spellEnd"/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chloride (SOCl</w:t>
            </w:r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with cobalt(II) sulfate </w:t>
            </w:r>
            <w:proofErr w:type="spellStart"/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>heptahydrate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678" w:rsidRPr="007E249F" w:rsidTr="007E2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reaction of barium hydroxide </w:t>
            </w:r>
            <w:proofErr w:type="spellStart"/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>octahydrate</w:t>
            </w:r>
            <w:proofErr w:type="spellEnd"/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crystals with dry ammonium chloride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678" w:rsidRPr="007E249F" w:rsidTr="007E2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>melting solid salts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678" w:rsidRPr="007E249F" w:rsidTr="007E2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>mixing sodium sulfite and bleach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678" w:rsidRPr="007E249F" w:rsidTr="007E2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forming ion pairs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678" w:rsidRPr="007E249F" w:rsidTr="007E2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>baking bread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678" w:rsidRPr="007E249F" w:rsidTr="007E2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>mixing water and ammonium nitrate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678" w:rsidRPr="007E249F" w:rsidTr="007E2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>condensation of rain from water vapor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678" w:rsidRPr="007E249F" w:rsidTr="000E167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0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678" w:rsidRPr="007E249F" w:rsidRDefault="000E1678" w:rsidP="000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Exothermic processes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1678" w:rsidRPr="007E249F" w:rsidRDefault="000E1678" w:rsidP="000E1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Endothermic processes</w:t>
            </w:r>
          </w:p>
        </w:tc>
      </w:tr>
      <w:tr w:rsidR="000E1678" w:rsidRPr="007E249F" w:rsidTr="007E2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>conversion of frost to water vapor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678" w:rsidRPr="007E249F" w:rsidTr="007E2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>making an anhydrous salt from a hydrate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678" w:rsidRPr="007E249F" w:rsidTr="007E2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>burning sugar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678" w:rsidRPr="007E249F" w:rsidTr="007E2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>producing sugar by photosynthesis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678" w:rsidRPr="007E249F" w:rsidTr="007E2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249F">
              <w:rPr>
                <w:rFonts w:ascii="Times New Roman" w:eastAsia="Times New Roman" w:hAnsi="Times New Roman" w:cs="Times New Roman"/>
                <w:sz w:val="24"/>
                <w:szCs w:val="24"/>
              </w:rPr>
              <w:t>splitting a gas molecule apart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678" w:rsidRPr="007E249F" w:rsidTr="007E249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1678" w:rsidRPr="007E249F" w:rsidRDefault="000E1678" w:rsidP="007E2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1710" w:rsidRDefault="005F1710" w:rsidP="005F1710">
      <w:pPr>
        <w:pStyle w:val="ListParagraph"/>
        <w:ind w:left="1440"/>
      </w:pPr>
    </w:p>
    <w:p w:rsidR="000E1678" w:rsidRDefault="000E1678" w:rsidP="005F1710">
      <w:pPr>
        <w:pStyle w:val="ListParagraph"/>
        <w:ind w:left="144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32A11" w:rsidRPr="000E1678" w:rsidTr="000E1678">
        <w:trPr>
          <w:tblCellSpacing w:w="0" w:type="dxa"/>
        </w:trPr>
        <w:tc>
          <w:tcPr>
            <w:tcW w:w="0" w:type="auto"/>
            <w:vAlign w:val="center"/>
          </w:tcPr>
          <w:p w:rsidR="00332A11" w:rsidRPr="00332A11" w:rsidRDefault="00332A11" w:rsidP="00332A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2A11" w:rsidRPr="000E1678" w:rsidTr="000E1678">
        <w:trPr>
          <w:tblCellSpacing w:w="0" w:type="dxa"/>
        </w:trPr>
        <w:tc>
          <w:tcPr>
            <w:tcW w:w="0" w:type="auto"/>
            <w:vAlign w:val="center"/>
          </w:tcPr>
          <w:p w:rsidR="00332A11" w:rsidRPr="00332A11" w:rsidRDefault="00332A11" w:rsidP="00332A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1678" w:rsidRDefault="00150C5E" w:rsidP="00150C5E">
      <w:pPr>
        <w:pStyle w:val="ListParagraph"/>
        <w:numPr>
          <w:ilvl w:val="0"/>
          <w:numId w:val="1"/>
        </w:numPr>
      </w:pPr>
      <w:r>
        <w:t>What kind of energy is found in our food?</w:t>
      </w:r>
    </w:p>
    <w:p w:rsidR="00150C5E" w:rsidRDefault="00150C5E" w:rsidP="00150C5E">
      <w:pPr>
        <w:pStyle w:val="ListParagraph"/>
        <w:numPr>
          <w:ilvl w:val="1"/>
          <w:numId w:val="1"/>
        </w:numPr>
      </w:pPr>
      <w:r>
        <w:t>Chemical energy</w:t>
      </w:r>
    </w:p>
    <w:p w:rsidR="00150C5E" w:rsidRDefault="00150C5E" w:rsidP="00150C5E">
      <w:pPr>
        <w:pStyle w:val="ListParagraph"/>
        <w:numPr>
          <w:ilvl w:val="1"/>
          <w:numId w:val="1"/>
        </w:numPr>
      </w:pPr>
      <w:r>
        <w:t>Biodegradable energy</w:t>
      </w:r>
    </w:p>
    <w:p w:rsidR="00150C5E" w:rsidRDefault="00150C5E" w:rsidP="00150C5E">
      <w:pPr>
        <w:pStyle w:val="ListParagraph"/>
        <w:numPr>
          <w:ilvl w:val="1"/>
          <w:numId w:val="1"/>
        </w:numPr>
      </w:pPr>
      <w:r>
        <w:t>Thermal energy</w:t>
      </w:r>
    </w:p>
    <w:p w:rsidR="00150C5E" w:rsidRDefault="00150C5E" w:rsidP="00150C5E">
      <w:pPr>
        <w:pStyle w:val="ListParagraph"/>
        <w:numPr>
          <w:ilvl w:val="1"/>
          <w:numId w:val="1"/>
        </w:numPr>
      </w:pPr>
      <w:r>
        <w:t>Electrical energy</w:t>
      </w:r>
    </w:p>
    <w:p w:rsidR="00150C5E" w:rsidRDefault="00150C5E" w:rsidP="00150C5E">
      <w:pPr>
        <w:pStyle w:val="ListParagraph"/>
        <w:numPr>
          <w:ilvl w:val="0"/>
          <w:numId w:val="1"/>
        </w:numPr>
      </w:pPr>
      <w:r>
        <w:t>A material that transfers heat well is known as a(n)</w:t>
      </w:r>
    </w:p>
    <w:p w:rsidR="00150C5E" w:rsidRDefault="00150C5E" w:rsidP="00150C5E">
      <w:pPr>
        <w:pStyle w:val="ListParagraph"/>
        <w:numPr>
          <w:ilvl w:val="1"/>
          <w:numId w:val="1"/>
        </w:numPr>
      </w:pPr>
      <w:r>
        <w:t>Conductor</w:t>
      </w:r>
    </w:p>
    <w:p w:rsidR="00150C5E" w:rsidRDefault="00150C5E" w:rsidP="00150C5E">
      <w:pPr>
        <w:pStyle w:val="ListParagraph"/>
        <w:numPr>
          <w:ilvl w:val="1"/>
          <w:numId w:val="1"/>
        </w:numPr>
      </w:pPr>
      <w:r>
        <w:t>Insulator</w:t>
      </w:r>
    </w:p>
    <w:p w:rsidR="00150C5E" w:rsidRDefault="00150C5E" w:rsidP="00150C5E">
      <w:pPr>
        <w:pStyle w:val="ListParagraph"/>
        <w:numPr>
          <w:ilvl w:val="1"/>
          <w:numId w:val="1"/>
        </w:numPr>
      </w:pPr>
      <w:r>
        <w:t>Producer</w:t>
      </w:r>
    </w:p>
    <w:p w:rsidR="00150C5E" w:rsidRDefault="00150C5E" w:rsidP="00150C5E">
      <w:pPr>
        <w:pStyle w:val="ListParagraph"/>
        <w:numPr>
          <w:ilvl w:val="1"/>
          <w:numId w:val="1"/>
        </w:numPr>
      </w:pPr>
      <w:r>
        <w:t>Inventor</w:t>
      </w:r>
    </w:p>
    <w:p w:rsidR="00150C5E" w:rsidRDefault="00150C5E" w:rsidP="00150C5E">
      <w:pPr>
        <w:pStyle w:val="ListParagraph"/>
        <w:numPr>
          <w:ilvl w:val="0"/>
          <w:numId w:val="1"/>
        </w:numPr>
      </w:pPr>
      <w:r>
        <w:t xml:space="preserve">Something that makes an object start moving, stop moving, speed up, or </w:t>
      </w:r>
      <w:proofErr w:type="spellStart"/>
      <w:r>
        <w:t>slow down</w:t>
      </w:r>
      <w:proofErr w:type="spellEnd"/>
      <w:r>
        <w:t xml:space="preserve"> is a(n)</w:t>
      </w:r>
    </w:p>
    <w:p w:rsidR="00150C5E" w:rsidRDefault="00150C5E" w:rsidP="00150C5E">
      <w:pPr>
        <w:pStyle w:val="ListParagraph"/>
        <w:numPr>
          <w:ilvl w:val="1"/>
          <w:numId w:val="1"/>
        </w:numPr>
      </w:pPr>
      <w:r>
        <w:t>Load</w:t>
      </w:r>
    </w:p>
    <w:p w:rsidR="00150C5E" w:rsidRDefault="00150C5E" w:rsidP="00150C5E">
      <w:pPr>
        <w:pStyle w:val="ListParagraph"/>
        <w:numPr>
          <w:ilvl w:val="1"/>
          <w:numId w:val="1"/>
        </w:numPr>
      </w:pPr>
      <w:r>
        <w:t>Force</w:t>
      </w:r>
    </w:p>
    <w:p w:rsidR="00150C5E" w:rsidRDefault="00150C5E" w:rsidP="00150C5E">
      <w:pPr>
        <w:pStyle w:val="ListParagraph"/>
        <w:numPr>
          <w:ilvl w:val="1"/>
          <w:numId w:val="1"/>
        </w:numPr>
      </w:pPr>
      <w:r>
        <w:t>Position</w:t>
      </w:r>
    </w:p>
    <w:p w:rsidR="00150C5E" w:rsidRDefault="00150C5E" w:rsidP="00150C5E">
      <w:pPr>
        <w:pStyle w:val="ListParagraph"/>
        <w:numPr>
          <w:ilvl w:val="1"/>
          <w:numId w:val="1"/>
        </w:numPr>
      </w:pPr>
      <w:r>
        <w:t>Effort</w:t>
      </w:r>
    </w:p>
    <w:p w:rsidR="00150C5E" w:rsidRDefault="002277AD" w:rsidP="00150C5E">
      <w:pPr>
        <w:pStyle w:val="ListParagraph"/>
        <w:numPr>
          <w:ilvl w:val="0"/>
          <w:numId w:val="1"/>
        </w:numPr>
      </w:pPr>
      <w:r>
        <w:t>An object that has energy because of its position is said to have</w:t>
      </w:r>
    </w:p>
    <w:p w:rsidR="002277AD" w:rsidRDefault="002277AD" w:rsidP="002277AD">
      <w:pPr>
        <w:pStyle w:val="ListParagraph"/>
        <w:numPr>
          <w:ilvl w:val="1"/>
          <w:numId w:val="1"/>
        </w:numPr>
      </w:pPr>
      <w:r>
        <w:t>Thermal energy</w:t>
      </w:r>
    </w:p>
    <w:p w:rsidR="002277AD" w:rsidRDefault="002277AD" w:rsidP="002277AD">
      <w:pPr>
        <w:pStyle w:val="ListParagraph"/>
        <w:numPr>
          <w:ilvl w:val="1"/>
          <w:numId w:val="1"/>
        </w:numPr>
      </w:pPr>
      <w:r>
        <w:t>Kinetic energy</w:t>
      </w:r>
    </w:p>
    <w:p w:rsidR="002277AD" w:rsidRDefault="002277AD" w:rsidP="002277AD">
      <w:pPr>
        <w:pStyle w:val="ListParagraph"/>
        <w:numPr>
          <w:ilvl w:val="1"/>
          <w:numId w:val="1"/>
        </w:numPr>
      </w:pPr>
      <w:r>
        <w:t>Potential energy</w:t>
      </w:r>
    </w:p>
    <w:p w:rsidR="002277AD" w:rsidRDefault="002277AD" w:rsidP="002277AD">
      <w:pPr>
        <w:pStyle w:val="ListParagraph"/>
        <w:numPr>
          <w:ilvl w:val="1"/>
          <w:numId w:val="1"/>
        </w:numPr>
      </w:pPr>
      <w:r>
        <w:t>Force</w:t>
      </w:r>
    </w:p>
    <w:p w:rsidR="002277AD" w:rsidRDefault="002277AD" w:rsidP="002277AD">
      <w:pPr>
        <w:pStyle w:val="ListParagraph"/>
        <w:numPr>
          <w:ilvl w:val="0"/>
          <w:numId w:val="1"/>
        </w:numPr>
      </w:pPr>
      <w:r>
        <w:t xml:space="preserve"> Calorie Lab</w:t>
      </w:r>
    </w:p>
    <w:p w:rsidR="002277AD" w:rsidRDefault="002277AD" w:rsidP="002277AD">
      <w:pPr>
        <w:pStyle w:val="ListParagraph"/>
        <w:ind w:left="1800"/>
      </w:pPr>
      <w:r>
        <w:t>Sample Data</w:t>
      </w:r>
      <w:proofErr w:type="gramStart"/>
      <w:r>
        <w:t>:</w:t>
      </w:r>
      <w:proofErr w:type="gramEnd"/>
      <w:r>
        <w:br/>
        <w:t>Mass of food source = 1.35g</w:t>
      </w:r>
    </w:p>
    <w:p w:rsidR="002277AD" w:rsidRDefault="002277AD" w:rsidP="002277AD">
      <w:pPr>
        <w:pStyle w:val="ListParagraph"/>
        <w:ind w:left="1800"/>
      </w:pPr>
      <w:r>
        <w:t xml:space="preserve">Initial temperature of water = 27.0 </w:t>
      </w:r>
      <w:r>
        <w:rPr>
          <w:rFonts w:cstheme="minorHAnsi"/>
        </w:rPr>
        <w:t>®</w:t>
      </w:r>
      <w:r>
        <w:t>C</w:t>
      </w:r>
    </w:p>
    <w:p w:rsidR="002277AD" w:rsidRDefault="002277AD" w:rsidP="002277AD">
      <w:pPr>
        <w:pStyle w:val="ListParagraph"/>
        <w:ind w:left="1800"/>
      </w:pPr>
      <w:r>
        <w:t xml:space="preserve">Final temperature of water = 94.0 </w:t>
      </w:r>
      <w:r>
        <w:rPr>
          <w:rFonts w:cstheme="minorHAnsi"/>
        </w:rPr>
        <w:t>®</w:t>
      </w:r>
      <w:r>
        <w:t>C</w:t>
      </w:r>
    </w:p>
    <w:p w:rsidR="002277AD" w:rsidRDefault="002277AD" w:rsidP="002277AD">
      <w:pPr>
        <w:pStyle w:val="ListParagraph"/>
        <w:ind w:left="1800"/>
      </w:pPr>
      <w:r>
        <w:t xml:space="preserve">Change in temperature = 67.0 </w:t>
      </w:r>
      <w:r>
        <w:rPr>
          <w:rFonts w:cstheme="minorHAnsi"/>
        </w:rPr>
        <w:t>®</w:t>
      </w:r>
      <w:r>
        <w:t>C</w:t>
      </w:r>
    </w:p>
    <w:p w:rsidR="002277AD" w:rsidRDefault="002277AD" w:rsidP="002277AD">
      <w:pPr>
        <w:pStyle w:val="ListParagraph"/>
        <w:numPr>
          <w:ilvl w:val="1"/>
          <w:numId w:val="1"/>
        </w:numPr>
      </w:pPr>
      <w:r>
        <w:t>Sample Calculation</w:t>
      </w:r>
    </w:p>
    <w:p w:rsidR="002277AD" w:rsidRDefault="002277AD" w:rsidP="00E50EE9">
      <w:pPr>
        <w:pStyle w:val="ListParagraph"/>
        <w:numPr>
          <w:ilvl w:val="2"/>
          <w:numId w:val="1"/>
        </w:numPr>
      </w:pPr>
      <w:r>
        <w:t>Find the amount of heat absorbed by the water.</w:t>
      </w:r>
      <w:r>
        <w:br/>
      </w:r>
      <w:r>
        <w:br/>
      </w:r>
    </w:p>
    <w:p w:rsidR="00E50EE9" w:rsidRDefault="00E50EE9" w:rsidP="00E50EE9">
      <w:pPr>
        <w:pStyle w:val="ListParagraph"/>
        <w:numPr>
          <w:ilvl w:val="2"/>
          <w:numId w:val="1"/>
        </w:numPr>
      </w:pPr>
      <w:r>
        <w:t>Compare the amount of heat absorbed to the amount of food combusted.</w:t>
      </w:r>
      <w:bookmarkStart w:id="0" w:name="_GoBack"/>
      <w:bookmarkEnd w:id="0"/>
    </w:p>
    <w:sectPr w:rsidR="00E50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FA9"/>
    <w:multiLevelType w:val="hybridMultilevel"/>
    <w:tmpl w:val="851287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3626E6"/>
    <w:multiLevelType w:val="hybridMultilevel"/>
    <w:tmpl w:val="BEA42718"/>
    <w:lvl w:ilvl="0" w:tplc="4A98354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0"/>
    <w:rsid w:val="000E1678"/>
    <w:rsid w:val="00150C5E"/>
    <w:rsid w:val="002277AD"/>
    <w:rsid w:val="002D4123"/>
    <w:rsid w:val="0032329E"/>
    <w:rsid w:val="00332A11"/>
    <w:rsid w:val="005F1710"/>
    <w:rsid w:val="0066302F"/>
    <w:rsid w:val="007E249F"/>
    <w:rsid w:val="00A174EB"/>
    <w:rsid w:val="00BC333B"/>
    <w:rsid w:val="00E5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710"/>
    <w:pPr>
      <w:ind w:left="720"/>
      <w:contextualSpacing/>
    </w:pPr>
  </w:style>
  <w:style w:type="character" w:customStyle="1" w:styleId="questiontext">
    <w:name w:val="question_text"/>
    <w:basedOn w:val="DefaultParagraphFont"/>
    <w:rsid w:val="000E1678"/>
  </w:style>
  <w:style w:type="character" w:styleId="Strong">
    <w:name w:val="Strong"/>
    <w:basedOn w:val="DefaultParagraphFont"/>
    <w:uiPriority w:val="22"/>
    <w:qFormat/>
    <w:rsid w:val="000E1678"/>
    <w:rPr>
      <w:b/>
      <w:bCs/>
    </w:rPr>
  </w:style>
  <w:style w:type="character" w:customStyle="1" w:styleId="questonnopt">
    <w:name w:val="questonnopt"/>
    <w:basedOn w:val="DefaultParagraphFont"/>
    <w:rsid w:val="000E1678"/>
  </w:style>
  <w:style w:type="paragraph" w:styleId="BalloonText">
    <w:name w:val="Balloon Text"/>
    <w:basedOn w:val="Normal"/>
    <w:link w:val="BalloonTextChar"/>
    <w:uiPriority w:val="99"/>
    <w:semiHidden/>
    <w:unhideWhenUsed/>
    <w:rsid w:val="00E5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710"/>
    <w:pPr>
      <w:ind w:left="720"/>
      <w:contextualSpacing/>
    </w:pPr>
  </w:style>
  <w:style w:type="character" w:customStyle="1" w:styleId="questiontext">
    <w:name w:val="question_text"/>
    <w:basedOn w:val="DefaultParagraphFont"/>
    <w:rsid w:val="000E1678"/>
  </w:style>
  <w:style w:type="character" w:styleId="Strong">
    <w:name w:val="Strong"/>
    <w:basedOn w:val="DefaultParagraphFont"/>
    <w:uiPriority w:val="22"/>
    <w:qFormat/>
    <w:rsid w:val="000E1678"/>
    <w:rPr>
      <w:b/>
      <w:bCs/>
    </w:rPr>
  </w:style>
  <w:style w:type="character" w:customStyle="1" w:styleId="questonnopt">
    <w:name w:val="questonnopt"/>
    <w:basedOn w:val="DefaultParagraphFont"/>
    <w:rsid w:val="000E1678"/>
  </w:style>
  <w:style w:type="paragraph" w:styleId="BalloonText">
    <w:name w:val="Balloon Text"/>
    <w:basedOn w:val="Normal"/>
    <w:link w:val="BalloonTextChar"/>
    <w:uiPriority w:val="99"/>
    <w:semiHidden/>
    <w:unhideWhenUsed/>
    <w:rsid w:val="00E50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2015-09-21T19:23:00Z</cp:lastPrinted>
  <dcterms:created xsi:type="dcterms:W3CDTF">2015-09-16T20:33:00Z</dcterms:created>
  <dcterms:modified xsi:type="dcterms:W3CDTF">2015-09-21T20:04:00Z</dcterms:modified>
</cp:coreProperties>
</file>